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5509" w14:textId="77777777" w:rsidR="00010A95" w:rsidRDefault="00010A95" w:rsidP="00010A95">
      <w:r>
        <w:rPr>
          <w:rFonts w:ascii="Calibri Light" w:hAnsi="Calibri Light" w:cs="Calibri Light"/>
        </w:rPr>
        <w:t>Benvolgu</w:t>
      </w:r>
      <w:r>
        <w:rPr>
          <w:rFonts w:ascii="Calibri Light" w:hAnsi="Calibri Light" w:cs="Calibri Light"/>
          <w:color w:val="000000"/>
        </w:rPr>
        <w:t>t/sa</w:t>
      </w:r>
      <w:r>
        <w:rPr>
          <w:rFonts w:ascii="Calibri Light" w:hAnsi="Calibri Light" w:cs="Calibri Light"/>
        </w:rPr>
        <w:t xml:space="preserve">, </w:t>
      </w:r>
    </w:p>
    <w:p w14:paraId="0C52F744" w14:textId="77777777" w:rsidR="00010A95" w:rsidRDefault="00010A95" w:rsidP="00010A95">
      <w:pPr>
        <w:rPr>
          <w:rFonts w:ascii="Calibri Light" w:hAnsi="Calibri Light" w:cs="Calibri Light"/>
        </w:rPr>
      </w:pPr>
    </w:p>
    <w:p w14:paraId="65E499A2" w14:textId="77777777" w:rsidR="00010A95" w:rsidRDefault="00010A95" w:rsidP="00010A95">
      <w:pP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Com sabeu, el </w:t>
      </w:r>
      <w:r>
        <w:rPr>
          <w:rFonts w:ascii="Calibri Light" w:hAnsi="Calibri Light" w:cs="Calibri Light"/>
        </w:rPr>
        <w:t xml:space="preserve">Servei Públic d’Ocupació de Catalunya, </w:t>
      </w:r>
      <w:r>
        <w:rPr>
          <w:rFonts w:ascii="Calibri Light" w:hAnsi="Calibri Light" w:cs="Calibri Light"/>
          <w:color w:val="000000"/>
        </w:rPr>
        <w:t>ha im</w:t>
      </w:r>
      <w:r>
        <w:rPr>
          <w:rFonts w:ascii="Calibri Light" w:hAnsi="Calibri Light" w:cs="Calibri Light"/>
        </w:rPr>
        <w:t xml:space="preserve">pulsat una línia d’ajuts de 600€ dirigida a persones que </w:t>
      </w:r>
      <w:r>
        <w:rPr>
          <w:rFonts w:ascii="Calibri Light" w:hAnsi="Calibri Light" w:cs="Calibri Light"/>
          <w:color w:val="000000"/>
        </w:rPr>
        <w:t xml:space="preserve">hagin cursat formació privada entre l’1 de gener i el 31/10/2024. Volem informar-vos que, </w:t>
      </w:r>
      <w:r>
        <w:rPr>
          <w:rFonts w:ascii="Calibri Light" w:hAnsi="Calibri Light" w:cs="Calibri Light"/>
          <w:b/>
          <w:bCs/>
          <w:color w:val="4472C4"/>
          <w:sz w:val="24"/>
          <w:szCs w:val="24"/>
        </w:rPr>
        <w:t xml:space="preserve">s’ha ampliat el període de sol·licituds fins el </w:t>
      </w:r>
      <w:r>
        <w:rPr>
          <w:rFonts w:ascii="Calibri Light" w:hAnsi="Calibri Light" w:cs="Calibri Light"/>
          <w:b/>
          <w:bCs/>
          <w:color w:val="4472C4"/>
          <w:sz w:val="24"/>
          <w:szCs w:val="24"/>
          <w:u w:val="single"/>
        </w:rPr>
        <w:t>31/01/2025</w:t>
      </w:r>
      <w:r>
        <w:rPr>
          <w:rFonts w:ascii="Calibri Light" w:hAnsi="Calibri Light" w:cs="Calibri Light"/>
          <w:color w:val="4472C4"/>
          <w:sz w:val="24"/>
          <w:szCs w:val="24"/>
        </w:rPr>
        <w:t xml:space="preserve">. </w:t>
      </w:r>
    </w:p>
    <w:p w14:paraId="0DE6C2F5" w14:textId="77777777" w:rsidR="00010A95" w:rsidRDefault="00010A95" w:rsidP="00010A95">
      <w:pPr>
        <w:rPr>
          <w:b/>
          <w:bCs/>
          <w:color w:val="000000"/>
          <w:u w:val="single"/>
        </w:rPr>
      </w:pPr>
    </w:p>
    <w:p w14:paraId="68D1E214" w14:textId="77777777" w:rsidR="00010A95" w:rsidRDefault="00010A95" w:rsidP="00010A95">
      <w:pPr>
        <w:rPr>
          <w:rFonts w:ascii="Calibri Light" w:hAnsi="Calibri Light" w:cs="Calibri Light"/>
          <w:b/>
          <w:bCs/>
          <w:color w:val="4472C4"/>
          <w:sz w:val="28"/>
          <w:szCs w:val="28"/>
          <w:u w:val="single"/>
        </w:rPr>
      </w:pPr>
      <w:r>
        <w:rPr>
          <w:rFonts w:ascii="Calibri Light" w:hAnsi="Calibri Light" w:cs="Calibri Light"/>
          <w:b/>
          <w:bCs/>
          <w:color w:val="4472C4"/>
          <w:sz w:val="28"/>
          <w:szCs w:val="28"/>
          <w:u w:val="single"/>
        </w:rPr>
        <w:t xml:space="preserve">Si has cursat formació privada, per un cost superior a 600€, en el període del 1 de gener al 31 d’octubre de 2024, POTS BENEFICIAR-TE! </w:t>
      </w:r>
    </w:p>
    <w:p w14:paraId="56DB187E" w14:textId="77777777" w:rsidR="00010A95" w:rsidRDefault="00010A95" w:rsidP="00010A95">
      <w:pPr>
        <w:rPr>
          <w:b/>
          <w:bCs/>
          <w:color w:val="000000"/>
          <w:u w:val="single"/>
        </w:rPr>
      </w:pPr>
    </w:p>
    <w:p w14:paraId="2E4783F3" w14:textId="77777777" w:rsidR="00010A95" w:rsidRDefault="00010A95" w:rsidP="00010A95">
      <w:pPr>
        <w:shd w:val="clear" w:color="auto" w:fill="FFFFFF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A continuació, us fem arribar informació important rellevant sobre convocatòria: </w:t>
      </w:r>
    </w:p>
    <w:p w14:paraId="089DC385" w14:textId="77777777" w:rsidR="00010A95" w:rsidRDefault="00010A95" w:rsidP="00010A95">
      <w:pPr>
        <w:shd w:val="clear" w:color="auto" w:fill="FFFFFF"/>
        <w:rPr>
          <w:rFonts w:ascii="Calibri Light" w:hAnsi="Calibri Light" w:cs="Calibri Light"/>
          <w:color w:val="000000"/>
        </w:rPr>
      </w:pPr>
    </w:p>
    <w:p w14:paraId="2762684F" w14:textId="77777777" w:rsidR="00010A95" w:rsidRDefault="00010A95" w:rsidP="00010A95">
      <w:pPr>
        <w:pStyle w:val="Prrafodelista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color w:val="000000"/>
        </w:rPr>
      </w:pPr>
      <w:r>
        <w:rPr>
          <w:rStyle w:val="Textoennegrita"/>
          <w:rFonts w:ascii="Calibri Light" w:hAnsi="Calibri Light" w:cs="Calibri Light"/>
          <w:color w:val="000000"/>
        </w:rPr>
        <w:t>Qui pot demanar l’ajut?</w:t>
      </w:r>
      <w:r>
        <w:rPr>
          <w:rFonts w:ascii="Calibri Light" w:hAnsi="Calibri Light" w:cs="Calibri Light"/>
          <w:color w:val="000000"/>
        </w:rPr>
        <w:t xml:space="preserve"> Poden optar a aquests ajuts les persones treballadores, tant si estan ocupades com desocupades, empadronades a Catalunya, que tinguin 16 anys o més. A més, han d’haver finalitzat amb èxit, durant el 2024, dins del termini establert a la convocatòria, formacions vinculades amb els àmbits digitals, de l’economia verda o productiva. </w:t>
      </w:r>
    </w:p>
    <w:p w14:paraId="054871E0" w14:textId="77777777" w:rsidR="00010A95" w:rsidRDefault="00010A95" w:rsidP="00010A95">
      <w:pPr>
        <w:pStyle w:val="Prrafodelista"/>
        <w:shd w:val="clear" w:color="auto" w:fill="FFFFFF"/>
        <w:rPr>
          <w:rFonts w:ascii="Calibri Light" w:hAnsi="Calibri Light" w:cs="Calibri Light"/>
          <w:color w:val="000000"/>
        </w:rPr>
      </w:pPr>
    </w:p>
    <w:p w14:paraId="47454351" w14:textId="77777777" w:rsidR="00010A95" w:rsidRDefault="00010A95" w:rsidP="00010A95">
      <w:pPr>
        <w:pStyle w:val="Prrafodelista"/>
        <w:numPr>
          <w:ilvl w:val="0"/>
          <w:numId w:val="1"/>
        </w:numPr>
        <w:shd w:val="clear" w:color="auto" w:fill="FFFFFF"/>
        <w:ind w:left="714" w:hanging="357"/>
        <w:rPr>
          <w:rFonts w:ascii="Calibri Light" w:hAnsi="Calibri Light" w:cs="Calibri Light"/>
          <w:color w:val="000000"/>
        </w:rPr>
      </w:pPr>
      <w:r>
        <w:rPr>
          <w:rStyle w:val="Textoennegrita"/>
          <w:rFonts w:ascii="Calibri Light" w:hAnsi="Calibri Light" w:cs="Calibri Light"/>
          <w:color w:val="000000"/>
        </w:rPr>
        <w:t xml:space="preserve">Quins són els requisits de </w:t>
      </w:r>
      <w:r>
        <w:rPr>
          <w:rFonts w:ascii="Calibri Light" w:hAnsi="Calibri Light" w:cs="Calibri Light"/>
        </w:rPr>
        <w:t>les formacions considerades subvencionables?</w:t>
      </w:r>
      <w:r>
        <w:rPr>
          <w:rFonts w:ascii="Calibri Light" w:hAnsi="Calibri Light" w:cs="Calibri Light"/>
          <w:color w:val="000000"/>
        </w:rPr>
        <w:t xml:space="preserve"> Formació amb un cost mínim de 600 euros.</w:t>
      </w:r>
    </w:p>
    <w:p w14:paraId="473442F5" w14:textId="77777777" w:rsidR="00010A95" w:rsidRDefault="00010A95" w:rsidP="00010A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Formació en l’àmbit digital, economia verda o productiva.</w:t>
      </w:r>
    </w:p>
    <w:p w14:paraId="3AF98440" w14:textId="77777777" w:rsidR="00010A95" w:rsidRDefault="00010A95" w:rsidP="00010A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Formació completada i acabada amb avaluació positiva, en el moment de fer la sol·licitud.</w:t>
      </w:r>
    </w:p>
    <w:p w14:paraId="11535D86" w14:textId="77777777" w:rsidR="00010A95" w:rsidRDefault="00010A95" w:rsidP="00010A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Formació impartida per empreses, entitats i centres d’iniciativa privada, constituïdes legalment amb seu a Catalunya.</w:t>
      </w:r>
    </w:p>
    <w:p w14:paraId="4637A217" w14:textId="77777777" w:rsidR="00010A95" w:rsidRDefault="00010A95" w:rsidP="00010A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Formació privada: no pot tractar-se de formació per aconseguir acreditacions oficials del sistema educatiu, siguin universitàries o de formació professional, ni els certificats professionals. </w:t>
      </w:r>
    </w:p>
    <w:p w14:paraId="5F521FF9" w14:textId="77777777" w:rsidR="00010A95" w:rsidRDefault="00010A95" w:rsidP="00010A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La formació no pot estar subvencionada per altres fons en la seva totalitat. En cas que l’acció formativa que consta a la sol·licitud estigui parcialment finançada amb altres fons, públics i privats, la part no finançada ha de ser igual o superior a la quantia de l’ajut.</w:t>
      </w:r>
    </w:p>
    <w:p w14:paraId="6CA18891" w14:textId="77777777" w:rsidR="00010A95" w:rsidRDefault="00010A95" w:rsidP="00010A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Formació de modalitat presencial, </w:t>
      </w:r>
      <w:proofErr w:type="spellStart"/>
      <w:r>
        <w:rPr>
          <w:rFonts w:ascii="Calibri Light" w:eastAsia="Times New Roman" w:hAnsi="Calibri Light" w:cs="Calibri Light"/>
          <w:color w:val="000000"/>
        </w:rPr>
        <w:t>teleformació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o mixta.</w:t>
      </w:r>
    </w:p>
    <w:p w14:paraId="0C011F36" w14:textId="77777777" w:rsidR="00010A95" w:rsidRDefault="00010A95" w:rsidP="00010A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Ha d’haver-se iniciat i finalitzat entre l’1 de gener del 2024 i el 31 d’octubre del 2024, ambdós inclosos.</w:t>
      </w:r>
    </w:p>
    <w:p w14:paraId="221709E6" w14:textId="77777777" w:rsidR="00010A95" w:rsidRDefault="00010A95" w:rsidP="00010A95">
      <w:pPr>
        <w:pStyle w:val="Prrafodelista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color w:val="000000"/>
        </w:rPr>
      </w:pPr>
      <w:r>
        <w:rPr>
          <w:rStyle w:val="Textoennegrita"/>
          <w:rFonts w:ascii="Calibri Light" w:hAnsi="Calibri Light" w:cs="Calibri Light"/>
          <w:color w:val="000000"/>
        </w:rPr>
        <w:t>Import subvencionat:</w:t>
      </w:r>
      <w:r>
        <w:rPr>
          <w:rStyle w:val="Textoennegrita"/>
          <w:rFonts w:ascii="Calibri Light" w:hAnsi="Calibri Light" w:cs="Calibri Light"/>
          <w:b w:val="0"/>
          <w:bCs w:val="0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 xml:space="preserve">L’import serà de 600 € per persona i sol·licitud. </w:t>
      </w:r>
    </w:p>
    <w:p w14:paraId="68E387A1" w14:textId="77777777" w:rsidR="00010A95" w:rsidRDefault="00010A95" w:rsidP="00010A95">
      <w:pPr>
        <w:shd w:val="clear" w:color="auto" w:fill="FFFFFF"/>
        <w:rPr>
          <w:rFonts w:ascii="Calibri Light" w:hAnsi="Calibri Light" w:cs="Calibri Light"/>
          <w:color w:val="000000"/>
        </w:rPr>
      </w:pPr>
    </w:p>
    <w:p w14:paraId="7BD72BD6" w14:textId="77777777" w:rsidR="00010A95" w:rsidRDefault="00010A95" w:rsidP="00010A95">
      <w:pPr>
        <w:pStyle w:val="Prrafodelista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color w:val="000000"/>
        </w:rPr>
      </w:pPr>
      <w:r>
        <w:rPr>
          <w:rStyle w:val="Textoennegrita"/>
          <w:rFonts w:ascii="Calibri Light" w:hAnsi="Calibri Light" w:cs="Calibri Light"/>
          <w:color w:val="000000"/>
        </w:rPr>
        <w:t>Terminis de sol·licitud:</w:t>
      </w:r>
      <w:r>
        <w:rPr>
          <w:rFonts w:ascii="Calibri Light" w:hAnsi="Calibri Light" w:cs="Calibri Light"/>
          <w:color w:val="000000"/>
        </w:rPr>
        <w:t xml:space="preserve"> El termini de presentació de sol·licituds finalitza el </w:t>
      </w:r>
      <w:r>
        <w:rPr>
          <w:rFonts w:ascii="Calibri Light" w:hAnsi="Calibri Light" w:cs="Calibri Light"/>
          <w:b/>
          <w:bCs/>
          <w:color w:val="000000"/>
        </w:rPr>
        <w:t>31 de gener de 2025</w:t>
      </w:r>
      <w:r>
        <w:rPr>
          <w:rFonts w:ascii="Calibri Light" w:hAnsi="Calibri Light" w:cs="Calibri Light"/>
          <w:color w:val="000000"/>
        </w:rPr>
        <w:t xml:space="preserve">. </w:t>
      </w:r>
    </w:p>
    <w:p w14:paraId="08B9B6B8" w14:textId="77777777" w:rsidR="00010A95" w:rsidRDefault="00010A95" w:rsidP="00010A95">
      <w:pPr>
        <w:shd w:val="clear" w:color="auto" w:fill="FFFFFF"/>
        <w:rPr>
          <w:rFonts w:ascii="Calibri Light" w:hAnsi="Calibri Light" w:cs="Calibri Light"/>
          <w:color w:val="000000"/>
        </w:rPr>
      </w:pPr>
    </w:p>
    <w:p w14:paraId="57A35BA0" w14:textId="77777777" w:rsidR="00010A95" w:rsidRDefault="00010A95" w:rsidP="00010A95">
      <w:pPr>
        <w:pStyle w:val="xxmsonormal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Teniu tota la informació ampliada al nostre web, al següent enllaç:</w:t>
      </w:r>
    </w:p>
    <w:p w14:paraId="30FEFE77" w14:textId="77777777" w:rsidR="00010A95" w:rsidRDefault="00010A95" w:rsidP="00010A95">
      <w:pPr>
        <w:pStyle w:val="xxmsonormal"/>
        <w:rPr>
          <w:rFonts w:ascii="Calibri Light" w:hAnsi="Calibri Light" w:cs="Calibri Light"/>
        </w:rPr>
      </w:pPr>
      <w:hyperlink r:id="rId8" w:history="1">
        <w:r>
          <w:rPr>
            <w:rStyle w:val="Hipervnculo"/>
            <w:rFonts w:ascii="Calibri Light" w:hAnsi="Calibri Light" w:cs="Calibri Light"/>
            <w:shd w:val="clear" w:color="auto" w:fill="FFFFFF"/>
          </w:rPr>
          <w:t>https://serveiocupacio.gencat.cat/ca/persones/vull-formar-me/beques-ajuts/ajuts-per-a-formacions-en-lambit-digital-economia-verda-o-productiva/index.html</w:t>
        </w:r>
      </w:hyperlink>
    </w:p>
    <w:p w14:paraId="4174DFF1" w14:textId="77777777" w:rsidR="00010A95" w:rsidRDefault="00010A95" w:rsidP="00010A95">
      <w:pPr>
        <w:rPr>
          <w:rFonts w:ascii="Arial" w:hAnsi="Arial" w:cs="Arial"/>
          <w:sz w:val="20"/>
          <w:szCs w:val="20"/>
        </w:rPr>
      </w:pPr>
    </w:p>
    <w:p w14:paraId="3BBFE9AE" w14:textId="77777777" w:rsidR="00010A95" w:rsidRDefault="00010A95" w:rsidP="00010A95">
      <w:pPr>
        <w:pStyle w:val="xxmsonormal"/>
        <w:rPr>
          <w:rFonts w:ascii="Calibri Light" w:hAnsi="Calibri Light" w:cs="Calibri Light"/>
          <w:color w:val="000000"/>
          <w:lang w:eastAsia="en-US"/>
        </w:rPr>
      </w:pPr>
      <w:r>
        <w:rPr>
          <w:rFonts w:ascii="Calibri Light" w:hAnsi="Calibri Light" w:cs="Calibri Light"/>
          <w:color w:val="000000"/>
          <w:lang w:eastAsia="en-US"/>
        </w:rPr>
        <w:t>No perdeu l’oportunitat!</w:t>
      </w:r>
    </w:p>
    <w:p w14:paraId="4C749CD7" w14:textId="77777777" w:rsidR="00010A95" w:rsidRDefault="00010A95" w:rsidP="00010A95">
      <w:pPr>
        <w:pStyle w:val="xxmsonormal"/>
        <w:rPr>
          <w:rFonts w:ascii="Calibri Light" w:hAnsi="Calibri Light" w:cs="Calibri Light"/>
          <w:color w:val="000000"/>
          <w:lang w:eastAsia="en-US"/>
        </w:rPr>
      </w:pPr>
    </w:p>
    <w:p w14:paraId="30B1BBC6" w14:textId="77777777" w:rsidR="00010A95" w:rsidRDefault="00010A95" w:rsidP="00010A95">
      <w:pPr>
        <w:pStyle w:val="xxmsonormal"/>
        <w:rPr>
          <w:rFonts w:ascii="Calibri Light" w:hAnsi="Calibri Light" w:cs="Calibri Light"/>
          <w:color w:val="000000"/>
          <w:lang w:eastAsia="en-US"/>
        </w:rPr>
      </w:pPr>
      <w:r>
        <w:rPr>
          <w:rFonts w:ascii="Calibri Light" w:hAnsi="Calibri Light" w:cs="Calibri Light"/>
          <w:color w:val="000000"/>
          <w:lang w:eastAsia="en-US"/>
        </w:rPr>
        <w:t xml:space="preserve">Gràcies, </w:t>
      </w:r>
    </w:p>
    <w:p w14:paraId="2D7D6256" w14:textId="77777777" w:rsidR="002A18D0" w:rsidRDefault="002A18D0"/>
    <w:sectPr w:rsidR="002A1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7946"/>
    <w:multiLevelType w:val="hybridMultilevel"/>
    <w:tmpl w:val="47EEE5BE"/>
    <w:lvl w:ilvl="0" w:tplc="3BD012E6">
      <w:numFmt w:val="bullet"/>
      <w:lvlText w:val="-"/>
      <w:lvlJc w:val="left"/>
      <w:pPr>
        <w:ind w:left="720" w:hanging="360"/>
      </w:pPr>
      <w:rPr>
        <w:rFonts w:ascii="Roboto" w:eastAsia="Calibri" w:hAnsi="Roboto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4A67"/>
    <w:multiLevelType w:val="multilevel"/>
    <w:tmpl w:val="35AE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30532">
    <w:abstractNumId w:val="0"/>
  </w:num>
  <w:num w:numId="2" w16cid:durableId="20332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95"/>
    <w:rsid w:val="00010A95"/>
    <w:rsid w:val="002A18D0"/>
    <w:rsid w:val="002D20C8"/>
    <w:rsid w:val="003E7BF3"/>
    <w:rsid w:val="00F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8E55"/>
  <w15:chartTrackingRefBased/>
  <w15:docId w15:val="{15E96E70-57CA-4041-872A-7DEC3F78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9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10A9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10A95"/>
    <w:pPr>
      <w:ind w:left="720"/>
    </w:pPr>
  </w:style>
  <w:style w:type="paragraph" w:customStyle="1" w:styleId="xxmsonormal">
    <w:name w:val="x_xmsonormal"/>
    <w:basedOn w:val="Normal"/>
    <w:rsid w:val="00010A95"/>
    <w:rPr>
      <w:lang w:eastAsia="ca-ES"/>
    </w:rPr>
  </w:style>
  <w:style w:type="character" w:styleId="Textoennegrita">
    <w:name w:val="Strong"/>
    <w:basedOn w:val="Fuentedeprrafopredeter"/>
    <w:uiPriority w:val="22"/>
    <w:qFormat/>
    <w:rsid w:val="00010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a3ad20-aa8c-491f-a828-ad10e1b930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673EC2D7804EA0C7041874D59ADF" ma:contentTypeVersion="14" ma:contentTypeDescription="Crea un document nou" ma:contentTypeScope="" ma:versionID="2f06fdc6744a3542b00ea2a9c7aa3d55">
  <xsd:schema xmlns:xsd="http://www.w3.org/2001/XMLSchema" xmlns:xs="http://www.w3.org/2001/XMLSchema" xmlns:p="http://schemas.microsoft.com/office/2006/metadata/properties" xmlns:ns3="c3a3ad20-aa8c-491f-a828-ad10e1b93088" xmlns:ns4="42a2dc07-7228-4a40-8370-8ed6862f7cfd" targetNamespace="http://schemas.microsoft.com/office/2006/metadata/properties" ma:root="true" ma:fieldsID="f2ea6f307ae354605c8e644d28c3efad" ns3:_="" ns4:_="">
    <xsd:import namespace="c3a3ad20-aa8c-491f-a828-ad10e1b93088"/>
    <xsd:import namespace="42a2dc07-7228-4a40-8370-8ed6862f7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3ad20-aa8c-491f-a828-ad10e1b93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dc07-7228-4a40-8370-8ed6862f7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17DB1-8339-4434-B795-908FA2EBB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E927C-FFC9-4ED4-8277-E0AE5FA0528A}">
  <ds:schemaRefs>
    <ds:schemaRef ds:uri="http://schemas.microsoft.com/office/2006/documentManagement/types"/>
    <ds:schemaRef ds:uri="http://schemas.openxmlformats.org/package/2006/metadata/core-properties"/>
    <ds:schemaRef ds:uri="c3a3ad20-aa8c-491f-a828-ad10e1b9308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2a2dc07-7228-4a40-8370-8ed6862f7cf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57952D-8357-49AD-8941-86DD4636D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3ad20-aa8c-491f-a828-ad10e1b93088"/>
    <ds:schemaRef ds:uri="42a2dc07-7228-4a40-8370-8ed6862f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García, Laura</dc:creator>
  <cp:keywords/>
  <dc:description/>
  <cp:lastModifiedBy>Silvia de Dios Geraldes</cp:lastModifiedBy>
  <cp:revision>2</cp:revision>
  <dcterms:created xsi:type="dcterms:W3CDTF">2024-12-04T14:42:00Z</dcterms:created>
  <dcterms:modified xsi:type="dcterms:W3CDTF">2024-12-04T14:42:00Z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0x010100A36A673EC2D7804EA0C7041874D59ADF</vt:lpwstr>
  </property>
</Properties>
</file>